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EDB" w:rsidRDefault="00C95EDB" w:rsidP="00C95EDB">
      <w:pPr>
        <w:keepNext/>
        <w:keepLines/>
        <w:spacing w:after="0" w:line="240" w:lineRule="auto"/>
        <w:jc w:val="center"/>
        <w:rPr>
          <w:b/>
          <w:sz w:val="24"/>
          <w:szCs w:val="24"/>
        </w:rPr>
      </w:pPr>
    </w:p>
    <w:p w:rsidR="00C95EDB" w:rsidRDefault="00C95EDB" w:rsidP="00C95EDB">
      <w:pPr>
        <w:keepNext/>
        <w:keepLines/>
        <w:spacing w:after="0" w:line="240" w:lineRule="auto"/>
        <w:jc w:val="center"/>
        <w:rPr>
          <w:b/>
          <w:sz w:val="24"/>
          <w:szCs w:val="24"/>
        </w:rPr>
      </w:pPr>
    </w:p>
    <w:p w:rsidR="00C95EDB" w:rsidRPr="00BF2D17" w:rsidRDefault="00C95EDB" w:rsidP="00C95EDB">
      <w:pPr>
        <w:keepNext/>
        <w:keepLines/>
        <w:spacing w:after="0" w:line="240" w:lineRule="auto"/>
        <w:jc w:val="center"/>
        <w:rPr>
          <w:rStyle w:val="Emphasis"/>
          <w:b/>
          <w:sz w:val="24"/>
          <w:szCs w:val="24"/>
        </w:rPr>
      </w:pPr>
      <w:r w:rsidRPr="00BF2D17">
        <w:rPr>
          <w:rStyle w:val="Emphasis"/>
          <w:b/>
          <w:sz w:val="24"/>
          <w:szCs w:val="24"/>
        </w:rPr>
        <w:t>WAINSCOTT COMMON SCHOOL DISTRICT</w:t>
      </w:r>
    </w:p>
    <w:p w:rsidR="00C95EDB" w:rsidRPr="0074142B" w:rsidRDefault="00C95EDB" w:rsidP="00C95EDB">
      <w:pPr>
        <w:spacing w:after="0" w:line="240" w:lineRule="auto"/>
        <w:jc w:val="center"/>
        <w:rPr>
          <w:b/>
          <w:sz w:val="24"/>
          <w:szCs w:val="24"/>
        </w:rPr>
      </w:pPr>
      <w:r w:rsidRPr="0074142B">
        <w:rPr>
          <w:b/>
          <w:sz w:val="24"/>
          <w:szCs w:val="24"/>
        </w:rPr>
        <w:t>BOARD OF TRUSTEES REGULAR MEETING MINUTES</w:t>
      </w:r>
    </w:p>
    <w:p w:rsidR="00C95EDB" w:rsidRPr="0074142B" w:rsidRDefault="0098490F" w:rsidP="00C95EDB">
      <w:pPr>
        <w:spacing w:after="0" w:line="240" w:lineRule="auto"/>
        <w:jc w:val="center"/>
        <w:rPr>
          <w:b/>
          <w:sz w:val="24"/>
          <w:szCs w:val="24"/>
        </w:rPr>
      </w:pPr>
      <w:r>
        <w:rPr>
          <w:b/>
          <w:sz w:val="24"/>
          <w:szCs w:val="24"/>
        </w:rPr>
        <w:t>November 17</w:t>
      </w:r>
      <w:r w:rsidR="00C95EDB" w:rsidRPr="0074142B">
        <w:rPr>
          <w:b/>
          <w:sz w:val="24"/>
          <w:szCs w:val="24"/>
        </w:rPr>
        <w:t>, 2021</w:t>
      </w:r>
    </w:p>
    <w:p w:rsidR="00C95EDB" w:rsidRPr="00611A93" w:rsidRDefault="00C95EDB" w:rsidP="00C95EDB">
      <w:pPr>
        <w:spacing w:after="0" w:line="240" w:lineRule="auto"/>
        <w:rPr>
          <w:b/>
          <w:sz w:val="28"/>
          <w:szCs w:val="28"/>
        </w:rPr>
      </w:pPr>
    </w:p>
    <w:p w:rsidR="00C95EDB" w:rsidRPr="005A67DE" w:rsidRDefault="00C95EDB" w:rsidP="00C95EDB">
      <w:pPr>
        <w:spacing w:after="0" w:line="240" w:lineRule="auto"/>
      </w:pPr>
      <w:r w:rsidRPr="005A67DE">
        <w:rPr>
          <w:b/>
        </w:rPr>
        <w:t>Present:</w:t>
      </w:r>
      <w:r w:rsidRPr="005A67DE">
        <w:t xml:space="preserve"> Board President David Eagan, Board members, William Babinski Jr, Business Manager, Christine Schnell, Kelly </w:t>
      </w:r>
      <w:proofErr w:type="spellStart"/>
      <w:r w:rsidRPr="005A67DE">
        <w:t>Yusko</w:t>
      </w:r>
      <w:proofErr w:type="spellEnd"/>
      <w:r w:rsidRPr="005A67DE">
        <w:t xml:space="preserve">, Lead Teacher, Superintendent, Deborah </w:t>
      </w:r>
      <w:proofErr w:type="spellStart"/>
      <w:r w:rsidRPr="005A67DE">
        <w:t>Haab</w:t>
      </w:r>
      <w:proofErr w:type="spellEnd"/>
      <w:r>
        <w:t xml:space="preserve">, </w:t>
      </w:r>
      <w:r w:rsidRPr="005A67DE">
        <w:t>District Clerk, Norma Bushman</w:t>
      </w:r>
      <w:r>
        <w:t xml:space="preserve">, </w:t>
      </w:r>
      <w:r w:rsidRPr="005A67DE">
        <w:t>one member of the public.</w:t>
      </w:r>
    </w:p>
    <w:p w:rsidR="00C95EDB" w:rsidRPr="005A67DE" w:rsidRDefault="00C95EDB" w:rsidP="00C95EDB">
      <w:pPr>
        <w:spacing w:after="0" w:line="240" w:lineRule="auto"/>
      </w:pPr>
    </w:p>
    <w:p w:rsidR="00C95EDB" w:rsidRPr="005A67DE" w:rsidRDefault="00C95EDB" w:rsidP="00C95EDB">
      <w:pPr>
        <w:numPr>
          <w:ilvl w:val="0"/>
          <w:numId w:val="1"/>
        </w:numPr>
        <w:spacing w:after="0" w:line="240" w:lineRule="auto"/>
      </w:pPr>
      <w:r w:rsidRPr="005A67DE">
        <w:rPr>
          <w:b/>
        </w:rPr>
        <w:t>Welcome / Pledge of Allegiance</w:t>
      </w:r>
      <w:r w:rsidRPr="005A67DE">
        <w:t xml:space="preserve"> – </w:t>
      </w:r>
      <w:r w:rsidRPr="005A67DE">
        <w:rPr>
          <w:b/>
        </w:rPr>
        <w:t xml:space="preserve">David Eagan, President- </w:t>
      </w:r>
      <w:r w:rsidRPr="005A67DE">
        <w:t xml:space="preserve">Meeting called to order at </w:t>
      </w:r>
      <w:r w:rsidR="0098490F">
        <w:t>5</w:t>
      </w:r>
      <w:r w:rsidR="00F12EB1">
        <w:t>:31</w:t>
      </w:r>
      <w:r w:rsidRPr="005A67DE">
        <w:t xml:space="preserve"> pm.</w:t>
      </w:r>
    </w:p>
    <w:p w:rsidR="00C95EDB" w:rsidRPr="005A67DE" w:rsidRDefault="00C95EDB" w:rsidP="00C95EDB">
      <w:pPr>
        <w:spacing w:after="0" w:line="240" w:lineRule="auto"/>
        <w:ind w:left="1080"/>
      </w:pPr>
    </w:p>
    <w:p w:rsidR="00C95EDB" w:rsidRPr="005A67DE" w:rsidRDefault="00C95EDB" w:rsidP="00C95EDB">
      <w:pPr>
        <w:numPr>
          <w:ilvl w:val="0"/>
          <w:numId w:val="1"/>
        </w:numPr>
        <w:pBdr>
          <w:top w:val="nil"/>
          <w:left w:val="nil"/>
          <w:bottom w:val="nil"/>
          <w:right w:val="nil"/>
          <w:between w:val="nil"/>
        </w:pBdr>
        <w:spacing w:after="0" w:line="240" w:lineRule="auto"/>
      </w:pPr>
      <w:r w:rsidRPr="005A67DE">
        <w:rPr>
          <w:b/>
        </w:rPr>
        <w:t>Acceptance of Board Minutes -</w:t>
      </w:r>
      <w:r w:rsidRPr="005A67DE">
        <w:t xml:space="preserve">Board meeting minutes from the </w:t>
      </w:r>
      <w:r w:rsidR="0098490F">
        <w:t>October 1</w:t>
      </w:r>
      <w:r w:rsidR="002E67A7">
        <w:t>3</w:t>
      </w:r>
      <w:r w:rsidRPr="005A67DE">
        <w:t xml:space="preserve">, 2021 meeting. Motion by William Babinski and seconded by </w:t>
      </w:r>
      <w:r>
        <w:t>David Eagan</w:t>
      </w:r>
      <w:r w:rsidRPr="005A67DE">
        <w:t>.</w:t>
      </w:r>
      <w:r w:rsidRPr="005A67DE">
        <w:rPr>
          <w:b/>
        </w:rPr>
        <w:t xml:space="preserve"> Passed and Carried.</w:t>
      </w:r>
    </w:p>
    <w:p w:rsidR="00C95EDB" w:rsidRPr="005A67DE" w:rsidRDefault="00C95EDB" w:rsidP="00C95EDB">
      <w:pPr>
        <w:pBdr>
          <w:top w:val="nil"/>
          <w:left w:val="nil"/>
          <w:bottom w:val="nil"/>
          <w:right w:val="nil"/>
          <w:between w:val="nil"/>
        </w:pBdr>
        <w:spacing w:after="0" w:line="240" w:lineRule="auto"/>
        <w:ind w:left="1080"/>
      </w:pPr>
    </w:p>
    <w:p w:rsidR="00C95EDB" w:rsidRPr="005A67DE" w:rsidRDefault="00C95EDB" w:rsidP="00C95EDB">
      <w:pPr>
        <w:numPr>
          <w:ilvl w:val="0"/>
          <w:numId w:val="1"/>
        </w:numPr>
        <w:spacing w:after="0" w:line="240" w:lineRule="auto"/>
        <w:rPr>
          <w:rFonts w:ascii="Lustria" w:eastAsia="Lustria" w:hAnsi="Lustria" w:cs="Lustria"/>
        </w:rPr>
      </w:pPr>
      <w:r w:rsidRPr="005A67DE">
        <w:rPr>
          <w:b/>
        </w:rPr>
        <w:t>Financial Report</w:t>
      </w:r>
      <w:r w:rsidRPr="005A67DE">
        <w:t xml:space="preserve">  –  </w:t>
      </w:r>
      <w:r w:rsidRPr="005A67DE">
        <w:rPr>
          <w:b/>
        </w:rPr>
        <w:t>Mrs. C Schnell, Business Manager-</w:t>
      </w:r>
    </w:p>
    <w:p w:rsidR="00C95EDB" w:rsidRPr="005A67DE" w:rsidRDefault="00C95EDB" w:rsidP="00C95EDB">
      <w:pPr>
        <w:pBdr>
          <w:top w:val="nil"/>
          <w:left w:val="nil"/>
          <w:bottom w:val="nil"/>
          <w:right w:val="nil"/>
          <w:between w:val="nil"/>
        </w:pBdr>
        <w:spacing w:after="0" w:line="240" w:lineRule="auto"/>
        <w:ind w:left="1080"/>
      </w:pPr>
      <w:r w:rsidRPr="005A67DE">
        <w:t xml:space="preserve">Christine </w:t>
      </w:r>
      <w:r w:rsidR="00CC5248">
        <w:t xml:space="preserve">included Budget transfers and final report in our resolutions to close out the year. She was happy to share the tuition analysis is much better than we had thought it would be </w:t>
      </w:r>
      <w:r w:rsidR="00775498">
        <w:t>due</w:t>
      </w:r>
      <w:r w:rsidR="00CC5248">
        <w:t xml:space="preserve"> to a few changes in Pre-K enrollments this year. </w:t>
      </w:r>
    </w:p>
    <w:p w:rsidR="00C95EDB" w:rsidRPr="005A67DE" w:rsidRDefault="00C95EDB" w:rsidP="00C95EDB">
      <w:pPr>
        <w:spacing w:after="0" w:line="240" w:lineRule="auto"/>
        <w:ind w:left="1080"/>
      </w:pPr>
    </w:p>
    <w:p w:rsidR="00C95EDB" w:rsidRPr="005A67DE" w:rsidRDefault="00C95EDB" w:rsidP="00C95EDB">
      <w:pPr>
        <w:numPr>
          <w:ilvl w:val="0"/>
          <w:numId w:val="1"/>
        </w:numPr>
        <w:pBdr>
          <w:top w:val="nil"/>
          <w:left w:val="nil"/>
          <w:bottom w:val="nil"/>
          <w:right w:val="nil"/>
          <w:between w:val="nil"/>
        </w:pBdr>
        <w:spacing w:after="0" w:line="240" w:lineRule="auto"/>
        <w:rPr>
          <w:b/>
        </w:rPr>
      </w:pPr>
      <w:r w:rsidRPr="005A67DE">
        <w:rPr>
          <w:b/>
        </w:rPr>
        <w:t xml:space="preserve">Lead Teacher/School Report – Kelly </w:t>
      </w:r>
      <w:proofErr w:type="spellStart"/>
      <w:r w:rsidRPr="005A67DE">
        <w:rPr>
          <w:b/>
        </w:rPr>
        <w:t>Yusko</w:t>
      </w:r>
      <w:proofErr w:type="spellEnd"/>
      <w:r w:rsidRPr="005A67DE">
        <w:rPr>
          <w:b/>
        </w:rPr>
        <w:t xml:space="preserve">- </w:t>
      </w:r>
    </w:p>
    <w:p w:rsidR="00C95EDB" w:rsidRPr="005A67DE" w:rsidRDefault="00C95EDB" w:rsidP="00C95EDB">
      <w:pPr>
        <w:pBdr>
          <w:top w:val="nil"/>
          <w:left w:val="nil"/>
          <w:bottom w:val="nil"/>
          <w:right w:val="nil"/>
          <w:between w:val="nil"/>
        </w:pBdr>
        <w:spacing w:after="0" w:line="240" w:lineRule="auto"/>
        <w:ind w:left="1080"/>
      </w:pPr>
      <w:r w:rsidRPr="005A67DE">
        <w:t xml:space="preserve">Kelly </w:t>
      </w:r>
      <w:r w:rsidR="00CC5248">
        <w:t xml:space="preserve">reviewed October events including Officer </w:t>
      </w:r>
      <w:proofErr w:type="spellStart"/>
      <w:r w:rsidR="00CC5248">
        <w:t>Toia’s</w:t>
      </w:r>
      <w:proofErr w:type="spellEnd"/>
      <w:r w:rsidR="00CC5248">
        <w:t xml:space="preserve"> visit on Halloween Safety, MJ Babinski’s Halloween craft special, </w:t>
      </w:r>
      <w:r w:rsidR="006161C6">
        <w:t>t</w:t>
      </w:r>
      <w:r w:rsidR="00CC5248">
        <w:t>he Fire Department Fire truck visit for Fire safety month and the Halloween Parade. Kelly also shared that the Parent/Teacher conferences</w:t>
      </w:r>
      <w:r w:rsidR="00F12EB1">
        <w:t xml:space="preserve"> went well and</w:t>
      </w:r>
      <w:r w:rsidR="00CC5248">
        <w:t xml:space="preserve"> </w:t>
      </w:r>
      <w:r w:rsidR="00F12EB1">
        <w:t>were well attended. She expressed that</w:t>
      </w:r>
      <w:r w:rsidR="00CC5248">
        <w:t xml:space="preserve"> the workshop the teaching staff attended on Superintendent’</w:t>
      </w:r>
      <w:r w:rsidR="00F12EB1">
        <w:t>s day was very informative and appreciated by all.</w:t>
      </w:r>
    </w:p>
    <w:p w:rsidR="00C95EDB" w:rsidRPr="005A67DE" w:rsidRDefault="00C95EDB" w:rsidP="00C95EDB">
      <w:pPr>
        <w:pBdr>
          <w:top w:val="nil"/>
          <w:left w:val="nil"/>
          <w:bottom w:val="nil"/>
          <w:right w:val="nil"/>
          <w:between w:val="nil"/>
        </w:pBdr>
        <w:spacing w:after="0" w:line="240" w:lineRule="auto"/>
        <w:ind w:left="1080"/>
      </w:pPr>
    </w:p>
    <w:p w:rsidR="00C95EDB" w:rsidRDefault="00C95EDB" w:rsidP="00C95EDB">
      <w:pPr>
        <w:numPr>
          <w:ilvl w:val="0"/>
          <w:numId w:val="1"/>
        </w:numPr>
        <w:pBdr>
          <w:top w:val="nil"/>
          <w:left w:val="nil"/>
          <w:bottom w:val="nil"/>
          <w:right w:val="nil"/>
          <w:between w:val="nil"/>
        </w:pBdr>
        <w:spacing w:after="0" w:line="240" w:lineRule="auto"/>
      </w:pPr>
      <w:r w:rsidRPr="005A67DE">
        <w:rPr>
          <w:b/>
        </w:rPr>
        <w:t xml:space="preserve">Superintendent’s Report – Mrs. D. </w:t>
      </w:r>
      <w:proofErr w:type="spellStart"/>
      <w:r w:rsidRPr="005A67DE">
        <w:rPr>
          <w:b/>
        </w:rPr>
        <w:t>Haab</w:t>
      </w:r>
      <w:proofErr w:type="spellEnd"/>
      <w:r w:rsidRPr="005A67DE">
        <w:rPr>
          <w:b/>
        </w:rPr>
        <w:t xml:space="preserve"> –   </w:t>
      </w:r>
      <w:r w:rsidRPr="005A67DE">
        <w:t xml:space="preserve">Deborah </w:t>
      </w:r>
      <w:r w:rsidR="006161C6">
        <w:t>discussed the combined personnel day workshop the staff attended on Differential Learning on Superintendent’s Day. The cost for the presenter was split between three districts. She is pleased that the Knox Box is installed and that Norma now has online access to the heating controls</w:t>
      </w:r>
      <w:r w:rsidR="009B024B">
        <w:t>. W</w:t>
      </w:r>
      <w:r w:rsidR="006161C6">
        <w:t xml:space="preserve">e have made </w:t>
      </w:r>
      <w:r w:rsidR="009B024B">
        <w:t xml:space="preserve">temperature </w:t>
      </w:r>
      <w:r w:rsidR="006161C6">
        <w:t xml:space="preserve">timing adjustments to help cut heating and electrical expenses.  We are working on new registration and permission forms that will be accessible </w:t>
      </w:r>
      <w:r w:rsidR="009B024B">
        <w:t>online and will add a document signing feature as suggested by the board if possible</w:t>
      </w:r>
      <w:r w:rsidR="006161C6">
        <w:t xml:space="preserve">. </w:t>
      </w:r>
      <w:r w:rsidR="004913AF">
        <w:t>Deborah shared</w:t>
      </w:r>
      <w:r w:rsidR="006161C6">
        <w:t xml:space="preserve"> that the school will be receiving $5</w:t>
      </w:r>
      <w:r w:rsidR="004913AF">
        <w:t>12</w:t>
      </w:r>
      <w:r w:rsidR="006161C6">
        <w:t>,</w:t>
      </w:r>
      <w:r w:rsidR="004913AF">
        <w:t>371</w:t>
      </w:r>
      <w:r w:rsidR="006161C6">
        <w:t>.</w:t>
      </w:r>
      <w:r w:rsidR="00801F62">
        <w:t>00</w:t>
      </w:r>
      <w:r w:rsidR="004913AF">
        <w:t xml:space="preserve"> </w:t>
      </w:r>
      <w:r w:rsidR="00775498">
        <w:t>in</w:t>
      </w:r>
      <w:r w:rsidR="004913AF">
        <w:t xml:space="preserve"> grant funds in addition to the 227,000.</w:t>
      </w:r>
      <w:r w:rsidR="00801F62">
        <w:t>00</w:t>
      </w:r>
      <w:r w:rsidR="004913AF">
        <w:t xml:space="preserve"> </w:t>
      </w:r>
      <w:r w:rsidR="00775498">
        <w:t>that</w:t>
      </w:r>
      <w:r w:rsidR="004913AF">
        <w:t xml:space="preserve"> has already been received.  </w:t>
      </w:r>
      <w:r w:rsidR="009651AD">
        <w:t>She discussed</w:t>
      </w:r>
      <w:r w:rsidR="004913AF">
        <w:t xml:space="preserve"> the constraints and </w:t>
      </w:r>
      <w:r w:rsidR="009651AD">
        <w:t>parameters</w:t>
      </w:r>
      <w:r w:rsidR="004913AF">
        <w:t xml:space="preserve"> of the grants and is </w:t>
      </w:r>
      <w:r w:rsidR="009651AD">
        <w:t xml:space="preserve">working on offsetting </w:t>
      </w:r>
      <w:r w:rsidR="00775498">
        <w:t>school</w:t>
      </w:r>
      <w:r w:rsidR="009651AD">
        <w:t xml:space="preserve"> expenses for many services and needs within the requirements of the grants.  Deborah shared plans for the holiday concert</w:t>
      </w:r>
      <w:r w:rsidR="00775498">
        <w:t xml:space="preserve"> and safety protocols and</w:t>
      </w:r>
      <w:r w:rsidR="009651AD">
        <w:t xml:space="preserve"> the new private Instagram account so that family members who cannot attend can view our school events.</w:t>
      </w:r>
    </w:p>
    <w:p w:rsidR="00775498" w:rsidRDefault="00775498" w:rsidP="00775498">
      <w:pPr>
        <w:pBdr>
          <w:top w:val="nil"/>
          <w:left w:val="nil"/>
          <w:bottom w:val="nil"/>
          <w:right w:val="nil"/>
          <w:between w:val="nil"/>
        </w:pBdr>
        <w:spacing w:after="0" w:line="240" w:lineRule="auto"/>
      </w:pPr>
    </w:p>
    <w:p w:rsidR="00775498" w:rsidRDefault="00775498" w:rsidP="00775498">
      <w:pPr>
        <w:pBdr>
          <w:top w:val="nil"/>
          <w:left w:val="nil"/>
          <w:bottom w:val="nil"/>
          <w:right w:val="nil"/>
          <w:between w:val="nil"/>
        </w:pBdr>
        <w:spacing w:after="0" w:line="240" w:lineRule="auto"/>
      </w:pPr>
    </w:p>
    <w:p w:rsidR="00775498" w:rsidRDefault="00775498" w:rsidP="00775498">
      <w:pPr>
        <w:pBdr>
          <w:top w:val="nil"/>
          <w:left w:val="nil"/>
          <w:bottom w:val="nil"/>
          <w:right w:val="nil"/>
          <w:between w:val="nil"/>
        </w:pBdr>
        <w:spacing w:after="0" w:line="240" w:lineRule="auto"/>
      </w:pPr>
    </w:p>
    <w:p w:rsidR="00775498" w:rsidRDefault="00775498" w:rsidP="00775498">
      <w:pPr>
        <w:pBdr>
          <w:top w:val="nil"/>
          <w:left w:val="nil"/>
          <w:bottom w:val="nil"/>
          <w:right w:val="nil"/>
          <w:between w:val="nil"/>
        </w:pBdr>
        <w:spacing w:after="0" w:line="240" w:lineRule="auto"/>
      </w:pPr>
    </w:p>
    <w:p w:rsidR="00775498" w:rsidRDefault="00775498" w:rsidP="00775498">
      <w:pPr>
        <w:pBdr>
          <w:top w:val="nil"/>
          <w:left w:val="nil"/>
          <w:bottom w:val="nil"/>
          <w:right w:val="nil"/>
          <w:between w:val="nil"/>
        </w:pBdr>
        <w:spacing w:after="0" w:line="240" w:lineRule="auto"/>
      </w:pPr>
    </w:p>
    <w:p w:rsidR="00775498" w:rsidRPr="005A67DE" w:rsidRDefault="00775498" w:rsidP="00775498">
      <w:pPr>
        <w:pBdr>
          <w:top w:val="nil"/>
          <w:left w:val="nil"/>
          <w:bottom w:val="nil"/>
          <w:right w:val="nil"/>
          <w:between w:val="nil"/>
        </w:pBdr>
        <w:spacing w:after="0" w:line="240" w:lineRule="auto"/>
      </w:pPr>
    </w:p>
    <w:p w:rsidR="00C95EDB" w:rsidRPr="005A67DE" w:rsidRDefault="00C95EDB" w:rsidP="00C95EDB">
      <w:pPr>
        <w:pBdr>
          <w:top w:val="nil"/>
          <w:left w:val="nil"/>
          <w:bottom w:val="nil"/>
          <w:right w:val="nil"/>
          <w:between w:val="nil"/>
        </w:pBdr>
        <w:spacing w:after="0" w:line="240" w:lineRule="auto"/>
        <w:ind w:left="1080"/>
      </w:pPr>
    </w:p>
    <w:p w:rsidR="00925D40" w:rsidRPr="00925D40" w:rsidRDefault="00C95EDB" w:rsidP="00925D40">
      <w:pPr>
        <w:numPr>
          <w:ilvl w:val="0"/>
          <w:numId w:val="1"/>
        </w:numPr>
        <w:pBdr>
          <w:top w:val="nil"/>
          <w:left w:val="nil"/>
          <w:bottom w:val="nil"/>
          <w:right w:val="nil"/>
          <w:between w:val="nil"/>
        </w:pBdr>
        <w:spacing w:after="0" w:line="240" w:lineRule="auto"/>
      </w:pPr>
      <w:r w:rsidRPr="005A67DE">
        <w:rPr>
          <w:b/>
        </w:rPr>
        <w:t>Discussion Items-</w:t>
      </w:r>
    </w:p>
    <w:p w:rsidR="00925D40" w:rsidRDefault="00925D40" w:rsidP="00925D40">
      <w:pPr>
        <w:pBdr>
          <w:top w:val="nil"/>
          <w:left w:val="nil"/>
          <w:bottom w:val="nil"/>
          <w:right w:val="nil"/>
          <w:between w:val="nil"/>
        </w:pBdr>
        <w:spacing w:after="0" w:line="240" w:lineRule="auto"/>
        <w:ind w:left="1080"/>
      </w:pPr>
      <w:r w:rsidRPr="00801F62">
        <w:rPr>
          <w:b/>
        </w:rPr>
        <w:t>Window Replacement</w:t>
      </w:r>
      <w:r>
        <w:t>- Deborah discussed that replacement of the windows could be covered in our grant</w:t>
      </w:r>
      <w:r w:rsidR="003241F0">
        <w:t xml:space="preserve"> as a Capitol Expense as</w:t>
      </w:r>
      <w:r>
        <w:t xml:space="preserve"> an alternative to repairing the windows. Expense, warranty coverage and </w:t>
      </w:r>
      <w:r w:rsidR="003241F0">
        <w:t xml:space="preserve">wait time were all discussed and the board did not feel replacement is the best solution at this time.  </w:t>
      </w:r>
      <w:r w:rsidR="00DA0A2D">
        <w:t>Board would like to build up the fund balance and capitol reserve</w:t>
      </w:r>
      <w:r w:rsidR="00801F62">
        <w:t xml:space="preserve"> accounts</w:t>
      </w:r>
      <w:r w:rsidR="00DA0A2D">
        <w:t>.</w:t>
      </w:r>
    </w:p>
    <w:p w:rsidR="009F16FD" w:rsidRDefault="009F16FD" w:rsidP="00925D40">
      <w:pPr>
        <w:pBdr>
          <w:top w:val="nil"/>
          <w:left w:val="nil"/>
          <w:bottom w:val="nil"/>
          <w:right w:val="nil"/>
          <w:between w:val="nil"/>
        </w:pBdr>
        <w:spacing w:after="0" w:line="240" w:lineRule="auto"/>
        <w:ind w:left="1080"/>
      </w:pPr>
    </w:p>
    <w:p w:rsidR="00925D40" w:rsidRDefault="00925D40" w:rsidP="00925D40">
      <w:pPr>
        <w:pBdr>
          <w:top w:val="nil"/>
          <w:left w:val="nil"/>
          <w:bottom w:val="nil"/>
          <w:right w:val="nil"/>
          <w:between w:val="nil"/>
        </w:pBdr>
        <w:spacing w:after="0" w:line="240" w:lineRule="auto"/>
        <w:ind w:left="1080"/>
      </w:pPr>
      <w:r w:rsidRPr="00801F62">
        <w:rPr>
          <w:b/>
        </w:rPr>
        <w:t>ACRE Arts Website Proposal</w:t>
      </w:r>
      <w:r w:rsidR="003241F0">
        <w:t>- The board liked the idea of revising our website and making it more interactive for parents and approves the proposal.  Deborah believes she can put the website expense under one of the grants.</w:t>
      </w:r>
    </w:p>
    <w:p w:rsidR="00C95EDB" w:rsidRPr="008B6DBD" w:rsidRDefault="00925D40" w:rsidP="00925D40">
      <w:pPr>
        <w:pBdr>
          <w:top w:val="nil"/>
          <w:left w:val="nil"/>
          <w:bottom w:val="nil"/>
          <w:right w:val="nil"/>
          <w:between w:val="nil"/>
        </w:pBdr>
        <w:spacing w:after="0" w:line="240" w:lineRule="auto"/>
        <w:ind w:left="1080"/>
      </w:pPr>
      <w:r w:rsidRPr="008B6DBD">
        <w:t xml:space="preserve"> </w:t>
      </w:r>
    </w:p>
    <w:p w:rsidR="00C95EDB" w:rsidRDefault="00C95EDB" w:rsidP="00C95EDB">
      <w:pPr>
        <w:numPr>
          <w:ilvl w:val="0"/>
          <w:numId w:val="1"/>
        </w:numPr>
        <w:pBdr>
          <w:top w:val="nil"/>
          <w:left w:val="nil"/>
          <w:bottom w:val="nil"/>
          <w:right w:val="nil"/>
          <w:between w:val="nil"/>
        </w:pBdr>
        <w:spacing w:after="0" w:line="240" w:lineRule="auto"/>
      </w:pPr>
      <w:r w:rsidRPr="005A67DE">
        <w:rPr>
          <w:b/>
        </w:rPr>
        <w:t xml:space="preserve"> Public Comments</w:t>
      </w:r>
      <w:r w:rsidRPr="005A67DE">
        <w:t xml:space="preserve"> </w:t>
      </w:r>
      <w:r w:rsidRPr="005A67DE">
        <w:rPr>
          <w:i/>
        </w:rPr>
        <w:t xml:space="preserve">– </w:t>
      </w:r>
      <w:r w:rsidR="003241F0">
        <w:t xml:space="preserve">Dennis </w:t>
      </w:r>
      <w:proofErr w:type="spellStart"/>
      <w:r w:rsidR="003241F0">
        <w:t>D’Andrea</w:t>
      </w:r>
      <w:proofErr w:type="spellEnd"/>
      <w:r w:rsidR="003241F0">
        <w:t xml:space="preserve"> shared calendars with all in attendance for the </w:t>
      </w:r>
      <w:r w:rsidR="002A2850">
        <w:t>New Year</w:t>
      </w:r>
      <w:r w:rsidR="003241F0">
        <w:t>.</w:t>
      </w:r>
      <w:r w:rsidRPr="005A67DE">
        <w:t xml:space="preserve">    </w:t>
      </w:r>
    </w:p>
    <w:p w:rsidR="00C95EDB" w:rsidRPr="005A67DE" w:rsidRDefault="00C95EDB" w:rsidP="00C95EDB">
      <w:pPr>
        <w:spacing w:after="0" w:line="240" w:lineRule="auto"/>
        <w:ind w:left="720"/>
      </w:pPr>
      <w:r w:rsidRPr="005A67DE">
        <w:rPr>
          <w:b/>
        </w:rPr>
        <w:t xml:space="preserve">    </w:t>
      </w:r>
    </w:p>
    <w:p w:rsidR="00C95EDB" w:rsidRDefault="00C95EDB" w:rsidP="00C95EDB">
      <w:pPr>
        <w:pStyle w:val="ListParagraph"/>
        <w:numPr>
          <w:ilvl w:val="0"/>
          <w:numId w:val="1"/>
        </w:numPr>
        <w:spacing w:after="0" w:line="240" w:lineRule="auto"/>
        <w:rPr>
          <w:b/>
        </w:rPr>
      </w:pPr>
      <w:r w:rsidRPr="005A67DE">
        <w:rPr>
          <w:b/>
        </w:rPr>
        <w:t xml:space="preserve"> Resolutions- </w:t>
      </w:r>
    </w:p>
    <w:p w:rsidR="00C95EDB" w:rsidRPr="005A67DE" w:rsidRDefault="00C95EDB" w:rsidP="00C95EDB">
      <w:pPr>
        <w:pStyle w:val="ListParagraph"/>
        <w:spacing w:after="0" w:line="240" w:lineRule="auto"/>
        <w:ind w:left="1080"/>
        <w:rPr>
          <w:b/>
        </w:rPr>
      </w:pPr>
    </w:p>
    <w:p w:rsidR="00C95EDB" w:rsidRDefault="00C95EDB" w:rsidP="00C95EDB">
      <w:pPr>
        <w:spacing w:after="0" w:line="240" w:lineRule="auto"/>
        <w:ind w:left="1440"/>
        <w:rPr>
          <w:b/>
          <w:sz w:val="20"/>
          <w:szCs w:val="20"/>
        </w:rPr>
      </w:pPr>
      <w:r w:rsidRPr="005A67DE">
        <w:rPr>
          <w:rFonts w:asciiTheme="minorHAnsi" w:eastAsia="Times New Roman" w:hAnsiTheme="minorHAnsi" w:cstheme="minorHAnsi"/>
          <w:bCs/>
        </w:rPr>
        <w:t xml:space="preserve">1. </w:t>
      </w:r>
      <w:r w:rsidRPr="005A67DE">
        <w:rPr>
          <w:rFonts w:asciiTheme="minorHAnsi" w:eastAsia="Times New Roman" w:hAnsiTheme="minorHAnsi" w:cstheme="minorHAnsi"/>
        </w:rPr>
        <w:t xml:space="preserve"> BE IT RESOLVED, that the Board of Trustees approves the minutes of the Regular meeting held on </w:t>
      </w:r>
      <w:r w:rsidR="0098490F">
        <w:rPr>
          <w:rFonts w:asciiTheme="minorHAnsi" w:eastAsia="Times New Roman" w:hAnsiTheme="minorHAnsi" w:cstheme="minorHAnsi"/>
        </w:rPr>
        <w:t>October 1</w:t>
      </w:r>
      <w:r w:rsidR="002E67A7">
        <w:rPr>
          <w:rFonts w:asciiTheme="minorHAnsi" w:eastAsia="Times New Roman" w:hAnsiTheme="minorHAnsi" w:cstheme="minorHAnsi"/>
        </w:rPr>
        <w:t>3</w:t>
      </w:r>
      <w:r>
        <w:rPr>
          <w:rFonts w:asciiTheme="minorHAnsi" w:eastAsia="Times New Roman" w:hAnsiTheme="minorHAnsi" w:cstheme="minorHAnsi"/>
        </w:rPr>
        <w:t>, 2021.</w:t>
      </w:r>
      <w:r w:rsidRPr="005A67DE">
        <w:rPr>
          <w:rFonts w:asciiTheme="minorHAnsi" w:eastAsia="Times New Roman" w:hAnsiTheme="minorHAnsi" w:cstheme="minorHAnsi"/>
        </w:rPr>
        <w:t xml:space="preserve"> </w:t>
      </w:r>
      <w:r w:rsidRPr="0074142B">
        <w:rPr>
          <w:b/>
          <w:sz w:val="20"/>
          <w:szCs w:val="20"/>
        </w:rPr>
        <w:t xml:space="preserve">Motioned by William Babinski and Second by </w:t>
      </w:r>
      <w:r>
        <w:rPr>
          <w:b/>
          <w:sz w:val="20"/>
          <w:szCs w:val="20"/>
        </w:rPr>
        <w:t>David</w:t>
      </w:r>
      <w:r w:rsidRPr="0074142B">
        <w:rPr>
          <w:b/>
          <w:sz w:val="20"/>
          <w:szCs w:val="20"/>
        </w:rPr>
        <w:t xml:space="preserve"> </w:t>
      </w:r>
      <w:r>
        <w:rPr>
          <w:b/>
          <w:sz w:val="20"/>
          <w:szCs w:val="20"/>
        </w:rPr>
        <w:t xml:space="preserve">Eagan, </w:t>
      </w:r>
      <w:r w:rsidRPr="0074142B">
        <w:rPr>
          <w:b/>
          <w:sz w:val="20"/>
          <w:szCs w:val="20"/>
        </w:rPr>
        <w:t>Passed and Carried.</w:t>
      </w:r>
    </w:p>
    <w:p w:rsidR="00C95EDB" w:rsidRPr="0038707B" w:rsidRDefault="00C95EDB" w:rsidP="00C95EDB">
      <w:pPr>
        <w:spacing w:after="0" w:line="240" w:lineRule="auto"/>
        <w:ind w:left="1440"/>
        <w:rPr>
          <w:b/>
          <w:sz w:val="20"/>
          <w:szCs w:val="20"/>
        </w:rPr>
      </w:pPr>
      <w:r w:rsidRPr="005A67DE">
        <w:rPr>
          <w:rFonts w:asciiTheme="minorHAnsi" w:eastAsia="Times New Roman" w:hAnsiTheme="minorHAnsi" w:cstheme="minorHAnsi"/>
        </w:rPr>
        <w:t xml:space="preserve">                                                                                                                   </w:t>
      </w:r>
    </w:p>
    <w:p w:rsidR="00C95EDB" w:rsidRDefault="00C95EDB" w:rsidP="00C95EDB">
      <w:pPr>
        <w:spacing w:after="0" w:line="240" w:lineRule="auto"/>
        <w:ind w:left="1440"/>
        <w:rPr>
          <w:b/>
          <w:sz w:val="20"/>
          <w:szCs w:val="20"/>
        </w:rPr>
      </w:pPr>
      <w:r w:rsidRPr="005A67DE">
        <w:rPr>
          <w:rFonts w:asciiTheme="minorHAnsi" w:eastAsia="Times New Roman" w:hAnsiTheme="minorHAnsi" w:cstheme="minorHAnsi"/>
        </w:rPr>
        <w:t xml:space="preserve">2.   BE IT RESOLVED, that the Board of Trustees approves the Check Warrants </w:t>
      </w:r>
      <w:r>
        <w:rPr>
          <w:rFonts w:asciiTheme="minorHAnsi" w:eastAsia="Times New Roman" w:hAnsiTheme="minorHAnsi" w:cstheme="minorHAnsi"/>
        </w:rPr>
        <w:t>–</w:t>
      </w:r>
      <w:r w:rsidRPr="005A67DE">
        <w:rPr>
          <w:rFonts w:asciiTheme="minorHAnsi" w:eastAsia="Times New Roman" w:hAnsiTheme="minorHAnsi" w:cstheme="minorHAnsi"/>
        </w:rPr>
        <w:t xml:space="preserve"> </w:t>
      </w:r>
      <w:r w:rsidR="0098490F">
        <w:rPr>
          <w:rFonts w:asciiTheme="minorHAnsi" w:eastAsia="Times New Roman" w:hAnsiTheme="minorHAnsi" w:cstheme="minorHAnsi"/>
        </w:rPr>
        <w:t>Octo</w:t>
      </w:r>
      <w:r>
        <w:rPr>
          <w:rFonts w:asciiTheme="minorHAnsi" w:eastAsia="Times New Roman" w:hAnsiTheme="minorHAnsi" w:cstheme="minorHAnsi"/>
        </w:rPr>
        <w:t xml:space="preserve">ber </w:t>
      </w:r>
      <w:r w:rsidRPr="005A67DE">
        <w:rPr>
          <w:rFonts w:asciiTheme="minorHAnsi" w:eastAsia="Times New Roman" w:hAnsiTheme="minorHAnsi" w:cstheme="minorHAnsi"/>
        </w:rPr>
        <w:t>2021.</w:t>
      </w:r>
      <w:r w:rsidRPr="00454C77">
        <w:rPr>
          <w:b/>
          <w:sz w:val="20"/>
          <w:szCs w:val="20"/>
        </w:rPr>
        <w:t xml:space="preserve"> </w:t>
      </w:r>
      <w:r w:rsidRPr="0074142B">
        <w:rPr>
          <w:b/>
          <w:sz w:val="20"/>
          <w:szCs w:val="20"/>
        </w:rPr>
        <w:t xml:space="preserve">Motioned by William Babinski and Second by </w:t>
      </w:r>
      <w:r w:rsidR="00DA0A2D">
        <w:rPr>
          <w:b/>
          <w:sz w:val="20"/>
          <w:szCs w:val="20"/>
        </w:rPr>
        <w:t>Kelly Anderson</w:t>
      </w:r>
      <w:r>
        <w:rPr>
          <w:b/>
          <w:sz w:val="20"/>
          <w:szCs w:val="20"/>
        </w:rPr>
        <w:t xml:space="preserve">, </w:t>
      </w:r>
      <w:r w:rsidRPr="0074142B">
        <w:rPr>
          <w:b/>
          <w:sz w:val="20"/>
          <w:szCs w:val="20"/>
        </w:rPr>
        <w:t>Passed and Carried.</w:t>
      </w:r>
    </w:p>
    <w:p w:rsidR="00C95EDB" w:rsidRDefault="00C95EDB" w:rsidP="00C95EDB">
      <w:pPr>
        <w:spacing w:after="0" w:line="240" w:lineRule="auto"/>
        <w:ind w:left="1440"/>
        <w:rPr>
          <w:b/>
          <w:sz w:val="20"/>
          <w:szCs w:val="20"/>
        </w:rPr>
      </w:pPr>
    </w:p>
    <w:p w:rsidR="00C95EDB" w:rsidRDefault="00C95EDB" w:rsidP="00C95EDB">
      <w:pPr>
        <w:spacing w:after="0" w:line="240" w:lineRule="auto"/>
        <w:ind w:left="1440"/>
        <w:rPr>
          <w:b/>
          <w:sz w:val="20"/>
          <w:szCs w:val="20"/>
        </w:rPr>
      </w:pPr>
      <w:r w:rsidRPr="005A67DE">
        <w:rPr>
          <w:rFonts w:asciiTheme="minorHAnsi" w:eastAsia="Times New Roman" w:hAnsiTheme="minorHAnsi" w:cstheme="minorHAnsi"/>
        </w:rPr>
        <w:t xml:space="preserve">3.   BE IT RESOLVED, that the Board of Trustees, acknowledges receipt of the Audit Trail - </w:t>
      </w:r>
      <w:r w:rsidR="0098490F">
        <w:rPr>
          <w:rFonts w:asciiTheme="minorHAnsi" w:eastAsia="Times New Roman" w:hAnsiTheme="minorHAnsi" w:cstheme="minorHAnsi"/>
        </w:rPr>
        <w:t>October</w:t>
      </w:r>
      <w:r w:rsidRPr="005A67DE">
        <w:rPr>
          <w:rFonts w:asciiTheme="minorHAnsi" w:eastAsia="Times New Roman" w:hAnsiTheme="minorHAnsi" w:cstheme="minorHAnsi"/>
        </w:rPr>
        <w:t xml:space="preserve"> 2021.</w:t>
      </w:r>
      <w:r>
        <w:rPr>
          <w:rFonts w:asciiTheme="minorHAnsi" w:eastAsia="Times New Roman" w:hAnsiTheme="minorHAnsi" w:cstheme="minorHAnsi"/>
        </w:rPr>
        <w:t xml:space="preserve"> </w:t>
      </w:r>
      <w:r w:rsidRPr="0074142B">
        <w:rPr>
          <w:b/>
          <w:sz w:val="20"/>
          <w:szCs w:val="20"/>
        </w:rPr>
        <w:t xml:space="preserve">Motioned by William Babinski and Second by </w:t>
      </w:r>
      <w:r>
        <w:rPr>
          <w:b/>
          <w:sz w:val="20"/>
          <w:szCs w:val="20"/>
        </w:rPr>
        <w:t xml:space="preserve">David Eagan, </w:t>
      </w:r>
      <w:r w:rsidRPr="0074142B">
        <w:rPr>
          <w:b/>
          <w:sz w:val="20"/>
          <w:szCs w:val="20"/>
        </w:rPr>
        <w:t>Passed and Carried.</w:t>
      </w:r>
    </w:p>
    <w:p w:rsidR="002A2850" w:rsidRDefault="002A2850" w:rsidP="00C95EDB">
      <w:pPr>
        <w:spacing w:after="0" w:line="240" w:lineRule="auto"/>
        <w:ind w:left="1440"/>
        <w:rPr>
          <w:b/>
          <w:sz w:val="20"/>
          <w:szCs w:val="20"/>
        </w:rPr>
      </w:pPr>
    </w:p>
    <w:p w:rsidR="009F16FD" w:rsidRDefault="009F16FD" w:rsidP="009F16FD">
      <w:pPr>
        <w:spacing w:after="0" w:line="240" w:lineRule="auto"/>
        <w:ind w:left="1440"/>
        <w:rPr>
          <w:b/>
          <w:sz w:val="20"/>
          <w:szCs w:val="20"/>
        </w:rPr>
      </w:pPr>
      <w:r>
        <w:rPr>
          <w:rFonts w:asciiTheme="minorHAnsi" w:eastAsia="Times New Roman" w:hAnsiTheme="minorHAnsi" w:cstheme="minorHAnsi"/>
          <w:color w:val="000000"/>
        </w:rPr>
        <w:t xml:space="preserve">4.   </w:t>
      </w:r>
      <w:r w:rsidR="002A2850" w:rsidRPr="002A2850">
        <w:rPr>
          <w:rFonts w:asciiTheme="minorHAnsi" w:eastAsia="Times New Roman" w:hAnsiTheme="minorHAnsi" w:cstheme="minorHAnsi"/>
          <w:color w:val="000000"/>
        </w:rPr>
        <w:t>BE IT RESOLVED, that the Board of Trustees approves the final 2020-2021 budget transfers in the amount of $13,569.68, and the final financial report for 2020-2021 school year.</w:t>
      </w:r>
      <w:r>
        <w:rPr>
          <w:rFonts w:asciiTheme="minorHAnsi" w:eastAsia="Times New Roman" w:hAnsiTheme="minorHAnsi" w:cstheme="minorHAnsi"/>
          <w:color w:val="000000"/>
        </w:rPr>
        <w:t xml:space="preserve"> </w:t>
      </w:r>
      <w:r w:rsidRPr="0074142B">
        <w:rPr>
          <w:b/>
          <w:sz w:val="20"/>
          <w:szCs w:val="20"/>
        </w:rPr>
        <w:t xml:space="preserve">Motioned by William Babinski and Second by </w:t>
      </w:r>
      <w:r>
        <w:rPr>
          <w:b/>
          <w:sz w:val="20"/>
          <w:szCs w:val="20"/>
        </w:rPr>
        <w:t xml:space="preserve">David Eagan, </w:t>
      </w:r>
      <w:r w:rsidRPr="0074142B">
        <w:rPr>
          <w:b/>
          <w:sz w:val="20"/>
          <w:szCs w:val="20"/>
        </w:rPr>
        <w:t>Passed and Carried.</w:t>
      </w:r>
    </w:p>
    <w:p w:rsidR="002A2850" w:rsidRPr="002A2850" w:rsidRDefault="002A2850" w:rsidP="002A2850">
      <w:pPr>
        <w:spacing w:before="40" w:after="100" w:afterAutospacing="1" w:line="240" w:lineRule="auto"/>
        <w:ind w:left="1800"/>
        <w:contextualSpacing/>
        <w:rPr>
          <w:rFonts w:asciiTheme="minorHAnsi" w:eastAsia="Times New Roman" w:hAnsiTheme="minorHAnsi" w:cstheme="minorHAnsi"/>
          <w:color w:val="000000"/>
        </w:rPr>
      </w:pPr>
    </w:p>
    <w:p w:rsidR="009F16FD" w:rsidRDefault="009F16FD" w:rsidP="009F16FD">
      <w:pPr>
        <w:spacing w:after="0" w:line="240" w:lineRule="auto"/>
        <w:ind w:left="1440"/>
        <w:rPr>
          <w:b/>
          <w:sz w:val="20"/>
          <w:szCs w:val="20"/>
        </w:rPr>
      </w:pPr>
      <w:r>
        <w:rPr>
          <w:rFonts w:asciiTheme="minorHAnsi" w:eastAsia="Times New Roman" w:hAnsiTheme="minorHAnsi" w:cstheme="minorHAnsi"/>
          <w:color w:val="000000"/>
        </w:rPr>
        <w:t xml:space="preserve">5.   </w:t>
      </w:r>
      <w:r w:rsidR="002A2850" w:rsidRPr="002A2850">
        <w:rPr>
          <w:rFonts w:asciiTheme="minorHAnsi" w:eastAsia="Times New Roman" w:hAnsiTheme="minorHAnsi" w:cstheme="minorHAnsi"/>
          <w:color w:val="000000"/>
        </w:rPr>
        <w:t xml:space="preserve">BE IT RESOLVED, that the Board of Trustees, Approve the 2021-2026 </w:t>
      </w:r>
      <w:proofErr w:type="spellStart"/>
      <w:r w:rsidR="002A2850" w:rsidRPr="002A2850">
        <w:rPr>
          <w:rFonts w:asciiTheme="minorHAnsi" w:eastAsia="Times New Roman" w:hAnsiTheme="minorHAnsi" w:cstheme="minorHAnsi"/>
          <w:color w:val="000000"/>
        </w:rPr>
        <w:t>Wainscott</w:t>
      </w:r>
      <w:proofErr w:type="spellEnd"/>
      <w:r w:rsidR="002A2850" w:rsidRPr="002A2850">
        <w:rPr>
          <w:rFonts w:asciiTheme="minorHAnsi" w:eastAsia="Times New Roman" w:hAnsiTheme="minorHAnsi" w:cstheme="minorHAnsi"/>
          <w:color w:val="000000"/>
        </w:rPr>
        <w:t xml:space="preserve"> Common School District Full Time Teaching Staff Agreement.</w:t>
      </w:r>
      <w:r>
        <w:rPr>
          <w:rFonts w:asciiTheme="minorHAnsi" w:eastAsia="Times New Roman" w:hAnsiTheme="minorHAnsi" w:cstheme="minorHAnsi"/>
          <w:color w:val="000000"/>
        </w:rPr>
        <w:t xml:space="preserve"> </w:t>
      </w:r>
      <w:r>
        <w:rPr>
          <w:rFonts w:asciiTheme="minorHAnsi" w:eastAsia="Times New Roman" w:hAnsiTheme="minorHAnsi" w:cstheme="minorHAnsi"/>
        </w:rPr>
        <w:t xml:space="preserve"> </w:t>
      </w:r>
      <w:r w:rsidRPr="0074142B">
        <w:rPr>
          <w:b/>
          <w:sz w:val="20"/>
          <w:szCs w:val="20"/>
        </w:rPr>
        <w:t>Motioned by William Babinski and Second by</w:t>
      </w:r>
      <w:r>
        <w:rPr>
          <w:b/>
          <w:sz w:val="20"/>
          <w:szCs w:val="20"/>
        </w:rPr>
        <w:t xml:space="preserve"> Kelly Anderson, </w:t>
      </w:r>
      <w:r w:rsidRPr="0074142B">
        <w:rPr>
          <w:b/>
          <w:sz w:val="20"/>
          <w:szCs w:val="20"/>
        </w:rPr>
        <w:t>Passed and Carried.</w:t>
      </w:r>
    </w:p>
    <w:p w:rsidR="002A2850" w:rsidRPr="002A2850" w:rsidRDefault="002A2850" w:rsidP="009F16FD">
      <w:pPr>
        <w:spacing w:before="40" w:after="100" w:afterAutospacing="1" w:line="240" w:lineRule="auto"/>
        <w:ind w:left="1440"/>
        <w:contextualSpacing/>
        <w:rPr>
          <w:rFonts w:asciiTheme="minorHAnsi" w:eastAsia="Times New Roman" w:hAnsiTheme="minorHAnsi" w:cstheme="minorHAnsi"/>
        </w:rPr>
      </w:pPr>
    </w:p>
    <w:p w:rsidR="009F16FD" w:rsidRDefault="009F16FD" w:rsidP="009F16FD">
      <w:pPr>
        <w:spacing w:after="0" w:line="240" w:lineRule="auto"/>
        <w:ind w:left="1440"/>
        <w:rPr>
          <w:b/>
          <w:sz w:val="20"/>
          <w:szCs w:val="20"/>
        </w:rPr>
      </w:pPr>
      <w:r>
        <w:rPr>
          <w:rFonts w:asciiTheme="minorHAnsi" w:eastAsia="Times New Roman" w:hAnsiTheme="minorHAnsi" w:cstheme="minorHAnsi"/>
          <w:color w:val="000000"/>
        </w:rPr>
        <w:t xml:space="preserve">6.  </w:t>
      </w:r>
      <w:r w:rsidR="002A2850" w:rsidRPr="002A2850">
        <w:rPr>
          <w:rFonts w:asciiTheme="minorHAnsi" w:eastAsia="Times New Roman" w:hAnsiTheme="minorHAnsi" w:cstheme="minorHAnsi"/>
          <w:color w:val="000000"/>
        </w:rPr>
        <w:t xml:space="preserve">BE IT RESOLVED, </w:t>
      </w:r>
      <w:r w:rsidR="002A2850" w:rsidRPr="002A2850">
        <w:rPr>
          <w:rFonts w:asciiTheme="minorHAnsi" w:eastAsia="Times New Roman" w:hAnsiTheme="minorHAnsi" w:cstheme="minorHAnsi"/>
        </w:rPr>
        <w:t xml:space="preserve">that the Board of Trustees, Approve the hiring of </w:t>
      </w:r>
      <w:r w:rsidR="002A2850" w:rsidRPr="002A2850">
        <w:rPr>
          <w:rFonts w:asciiTheme="minorHAnsi" w:hAnsiTheme="minorHAnsi" w:cstheme="minorHAnsi"/>
          <w:shd w:val="clear" w:color="auto" w:fill="FFFFFF"/>
        </w:rPr>
        <w:t xml:space="preserve">Anna </w:t>
      </w:r>
      <w:proofErr w:type="spellStart"/>
      <w:r w:rsidR="002A2850" w:rsidRPr="002A2850">
        <w:rPr>
          <w:rFonts w:asciiTheme="minorHAnsi" w:hAnsiTheme="minorHAnsi" w:cstheme="minorHAnsi"/>
          <w:shd w:val="clear" w:color="auto" w:fill="FFFFFF"/>
        </w:rPr>
        <w:t>Chobor</w:t>
      </w:r>
      <w:proofErr w:type="spellEnd"/>
      <w:r w:rsidR="002A2850" w:rsidRPr="002A2850">
        <w:rPr>
          <w:rFonts w:asciiTheme="minorHAnsi" w:hAnsiTheme="minorHAnsi" w:cstheme="minorHAnsi"/>
          <w:shd w:val="clear" w:color="auto" w:fill="FFFFFF"/>
        </w:rPr>
        <w:t xml:space="preserve"> who will be providing direct, explicit reading instruction to a student at Ross from Montauk. Anna is meeting the recommendation of the Committee on Special Education with three hours per week at a rate of $130 per hour.</w:t>
      </w:r>
      <w:r>
        <w:rPr>
          <w:rFonts w:asciiTheme="minorHAnsi" w:hAnsiTheme="minorHAnsi" w:cstheme="minorHAnsi"/>
          <w:shd w:val="clear" w:color="auto" w:fill="FFFFFF"/>
        </w:rPr>
        <w:t xml:space="preserve"> </w:t>
      </w:r>
      <w:r w:rsidRPr="0074142B">
        <w:rPr>
          <w:b/>
          <w:sz w:val="20"/>
          <w:szCs w:val="20"/>
        </w:rPr>
        <w:t xml:space="preserve">Motioned by William Babinski and Second by </w:t>
      </w:r>
      <w:r>
        <w:rPr>
          <w:b/>
          <w:sz w:val="20"/>
          <w:szCs w:val="20"/>
        </w:rPr>
        <w:t xml:space="preserve">David Eagan, </w:t>
      </w:r>
      <w:r w:rsidRPr="0074142B">
        <w:rPr>
          <w:b/>
          <w:sz w:val="20"/>
          <w:szCs w:val="20"/>
        </w:rPr>
        <w:t>Passed and Carried.</w:t>
      </w:r>
    </w:p>
    <w:p w:rsidR="002A2850" w:rsidRPr="002A2850" w:rsidRDefault="002A2850" w:rsidP="009F16FD">
      <w:pPr>
        <w:spacing w:before="120" w:after="120" w:afterAutospacing="1" w:line="240" w:lineRule="auto"/>
        <w:ind w:left="1440"/>
        <w:contextualSpacing/>
        <w:rPr>
          <w:rFonts w:asciiTheme="minorHAnsi" w:eastAsia="Times New Roman" w:hAnsiTheme="minorHAnsi" w:cstheme="minorHAnsi"/>
        </w:rPr>
      </w:pPr>
    </w:p>
    <w:p w:rsidR="002A2850" w:rsidRDefault="002A2850" w:rsidP="00C95EDB">
      <w:pPr>
        <w:spacing w:after="0" w:line="240" w:lineRule="auto"/>
        <w:ind w:left="1440"/>
        <w:rPr>
          <w:b/>
          <w:sz w:val="20"/>
          <w:szCs w:val="20"/>
        </w:rPr>
      </w:pPr>
    </w:p>
    <w:p w:rsidR="00C95EDB" w:rsidRPr="005A67DE" w:rsidRDefault="00C95EDB" w:rsidP="00C95EDB">
      <w:pPr>
        <w:pBdr>
          <w:top w:val="nil"/>
          <w:left w:val="nil"/>
          <w:bottom w:val="nil"/>
          <w:right w:val="nil"/>
          <w:between w:val="nil"/>
        </w:pBdr>
        <w:tabs>
          <w:tab w:val="left" w:pos="360"/>
        </w:tabs>
        <w:spacing w:after="0" w:line="240" w:lineRule="auto"/>
        <w:ind w:left="1080"/>
      </w:pPr>
      <w:r>
        <w:t>IX</w:t>
      </w:r>
      <w:r w:rsidRPr="005A67DE">
        <w:t>.</w:t>
      </w:r>
      <w:r w:rsidRPr="005A67DE">
        <w:rPr>
          <w:b/>
        </w:rPr>
        <w:tab/>
        <w:t>Public Comments</w:t>
      </w:r>
      <w:r w:rsidRPr="005A67DE">
        <w:t>- None</w:t>
      </w:r>
    </w:p>
    <w:p w:rsidR="00C95EDB" w:rsidRPr="005A67DE" w:rsidRDefault="00C95EDB" w:rsidP="00C95EDB">
      <w:pPr>
        <w:pBdr>
          <w:top w:val="nil"/>
          <w:left w:val="nil"/>
          <w:bottom w:val="nil"/>
          <w:right w:val="nil"/>
          <w:between w:val="nil"/>
        </w:pBdr>
        <w:tabs>
          <w:tab w:val="left" w:pos="360"/>
        </w:tabs>
        <w:spacing w:after="0" w:line="240" w:lineRule="auto"/>
        <w:ind w:left="1080"/>
      </w:pPr>
      <w:r>
        <w:t>X</w:t>
      </w:r>
      <w:r w:rsidRPr="005A67DE">
        <w:t>.</w:t>
      </w:r>
      <w:r w:rsidRPr="005A67DE">
        <w:rPr>
          <w:b/>
        </w:rPr>
        <w:tab/>
        <w:t>Executive Session-</w:t>
      </w:r>
      <w:r w:rsidRPr="005A67DE">
        <w:t>None</w:t>
      </w:r>
    </w:p>
    <w:p w:rsidR="00C95EDB" w:rsidRDefault="00C95EDB" w:rsidP="00C95EDB">
      <w:pPr>
        <w:pBdr>
          <w:top w:val="nil"/>
          <w:left w:val="nil"/>
          <w:bottom w:val="nil"/>
          <w:right w:val="nil"/>
          <w:between w:val="nil"/>
        </w:pBdr>
        <w:tabs>
          <w:tab w:val="left" w:pos="360"/>
        </w:tabs>
        <w:spacing w:after="0" w:line="240" w:lineRule="auto"/>
      </w:pPr>
      <w:bookmarkStart w:id="0" w:name="_ppozovuytdgz" w:colFirst="0" w:colLast="0"/>
      <w:bookmarkEnd w:id="0"/>
      <w:r>
        <w:t xml:space="preserve">                      </w:t>
      </w:r>
      <w:bookmarkStart w:id="1" w:name="_GoBack"/>
      <w:bookmarkEnd w:id="1"/>
      <w:proofErr w:type="gramStart"/>
      <w:r>
        <w:t>Xl</w:t>
      </w:r>
      <w:proofErr w:type="gramEnd"/>
      <w:r w:rsidRPr="005A67DE">
        <w:t>.</w:t>
      </w:r>
      <w:r w:rsidRPr="008B6DBD">
        <w:rPr>
          <w:b/>
        </w:rPr>
        <w:t xml:space="preserve">  Adjournment-</w:t>
      </w:r>
      <w:r w:rsidRPr="005A67DE">
        <w:t xml:space="preserve"> 6:</w:t>
      </w:r>
      <w:r w:rsidR="0098490F">
        <w:t>12</w:t>
      </w:r>
      <w:r w:rsidRPr="005A67DE">
        <w:t xml:space="preserve"> pm</w:t>
      </w:r>
    </w:p>
    <w:p w:rsidR="00C95EDB" w:rsidRPr="005A67DE" w:rsidRDefault="00C95EDB" w:rsidP="00C95EDB">
      <w:pPr>
        <w:pBdr>
          <w:top w:val="nil"/>
          <w:left w:val="nil"/>
          <w:bottom w:val="nil"/>
          <w:right w:val="nil"/>
          <w:between w:val="nil"/>
        </w:pBdr>
        <w:tabs>
          <w:tab w:val="left" w:pos="360"/>
        </w:tabs>
        <w:spacing w:after="0" w:line="240" w:lineRule="auto"/>
      </w:pPr>
    </w:p>
    <w:p w:rsidR="00C95EDB" w:rsidRDefault="00C95EDB" w:rsidP="00775498">
      <w:pPr>
        <w:pBdr>
          <w:top w:val="nil"/>
          <w:left w:val="nil"/>
          <w:bottom w:val="nil"/>
          <w:right w:val="nil"/>
          <w:between w:val="nil"/>
        </w:pBdr>
        <w:tabs>
          <w:tab w:val="left" w:pos="360"/>
        </w:tabs>
        <w:spacing w:after="0" w:line="240" w:lineRule="auto"/>
        <w:ind w:left="1080"/>
      </w:pPr>
      <w:bookmarkStart w:id="2" w:name="_p21i6zvc5s7g" w:colFirst="0" w:colLast="0"/>
      <w:bookmarkStart w:id="3" w:name="_qkxwi89o0fop" w:colFirst="0" w:colLast="0"/>
      <w:bookmarkEnd w:id="2"/>
      <w:bookmarkEnd w:id="3"/>
      <w:r w:rsidRPr="005A67DE">
        <w:t>Submitted Respectfully By Norma Bushman District Clerk</w:t>
      </w:r>
    </w:p>
    <w:p w:rsidR="00CD4D17" w:rsidRDefault="00CD4D17"/>
    <w:sectPr w:rsidR="00CD4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Lustri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B0358"/>
    <w:multiLevelType w:val="multilevel"/>
    <w:tmpl w:val="1CB6B98A"/>
    <w:lvl w:ilvl="0">
      <w:start w:val="1"/>
      <w:numFmt w:val="upperRoman"/>
      <w:lvlText w:val="%1."/>
      <w:lvlJc w:val="left"/>
      <w:pPr>
        <w:ind w:left="1080" w:hanging="720"/>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Arial" w:eastAsia="Arial" w:hAnsi="Arial" w:cs="Arial"/>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D2E5CCA"/>
    <w:multiLevelType w:val="hybridMultilevel"/>
    <w:tmpl w:val="B3CC0598"/>
    <w:lvl w:ilvl="0" w:tplc="283CD426">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EDB"/>
    <w:rsid w:val="000C2053"/>
    <w:rsid w:val="002A2850"/>
    <w:rsid w:val="002E67A7"/>
    <w:rsid w:val="003241F0"/>
    <w:rsid w:val="004913AF"/>
    <w:rsid w:val="00506522"/>
    <w:rsid w:val="006161C6"/>
    <w:rsid w:val="00775498"/>
    <w:rsid w:val="00801F62"/>
    <w:rsid w:val="00925D40"/>
    <w:rsid w:val="00941F05"/>
    <w:rsid w:val="00955714"/>
    <w:rsid w:val="009651AD"/>
    <w:rsid w:val="0098490F"/>
    <w:rsid w:val="009A5CCF"/>
    <w:rsid w:val="009B024B"/>
    <w:rsid w:val="009F16FD"/>
    <w:rsid w:val="00C95EDB"/>
    <w:rsid w:val="00CC5248"/>
    <w:rsid w:val="00CD4D17"/>
    <w:rsid w:val="00DA0A2D"/>
    <w:rsid w:val="00F12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5EDB"/>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EDB"/>
    <w:pPr>
      <w:ind w:left="720"/>
      <w:contextualSpacing/>
    </w:pPr>
  </w:style>
  <w:style w:type="character" w:styleId="Emphasis">
    <w:name w:val="Emphasis"/>
    <w:basedOn w:val="DefaultParagraphFont"/>
    <w:uiPriority w:val="20"/>
    <w:qFormat/>
    <w:rsid w:val="00C95ED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5EDB"/>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EDB"/>
    <w:pPr>
      <w:ind w:left="720"/>
      <w:contextualSpacing/>
    </w:pPr>
  </w:style>
  <w:style w:type="character" w:styleId="Emphasis">
    <w:name w:val="Emphasis"/>
    <w:basedOn w:val="DefaultParagraphFont"/>
    <w:uiPriority w:val="20"/>
    <w:qFormat/>
    <w:rsid w:val="00C95E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Bushman</dc:creator>
  <cp:lastModifiedBy>Norma Bushman</cp:lastModifiedBy>
  <cp:revision>8</cp:revision>
  <cp:lastPrinted>2021-12-07T16:27:00Z</cp:lastPrinted>
  <dcterms:created xsi:type="dcterms:W3CDTF">2021-12-02T19:11:00Z</dcterms:created>
  <dcterms:modified xsi:type="dcterms:W3CDTF">2021-12-13T15:44:00Z</dcterms:modified>
</cp:coreProperties>
</file>